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9127D" w:rsidRDefault="00424A5A">
      <w:pPr>
        <w:rPr>
          <w:rFonts w:ascii="Tahoma" w:hAnsi="Tahoma" w:cs="Tahoma"/>
          <w:sz w:val="20"/>
          <w:szCs w:val="20"/>
        </w:rPr>
      </w:pPr>
    </w:p>
    <w:p w:rsidR="00424A5A" w:rsidRPr="00E9127D" w:rsidRDefault="00424A5A">
      <w:pPr>
        <w:rPr>
          <w:rFonts w:ascii="Tahoma" w:hAnsi="Tahoma" w:cs="Tahoma"/>
          <w:sz w:val="20"/>
          <w:szCs w:val="20"/>
        </w:rPr>
      </w:pPr>
    </w:p>
    <w:p w:rsidR="00424A5A" w:rsidRPr="00E9127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9127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9127D">
        <w:tc>
          <w:tcPr>
            <w:tcW w:w="1080" w:type="dxa"/>
            <w:vAlign w:val="center"/>
          </w:tcPr>
          <w:p w:rsidR="00424A5A" w:rsidRPr="00E912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9127D" w:rsidRDefault="007D4D4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43001-130/2021-1</w:t>
            </w:r>
            <w:r w:rsidR="007B5AEF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E9127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912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9127D" w:rsidRDefault="00E912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color w:val="0000FF"/>
                <w:sz w:val="20"/>
                <w:szCs w:val="20"/>
              </w:rPr>
              <w:t>A-80/21 S</w:t>
            </w:r>
            <w:r w:rsidR="00424A5A" w:rsidRPr="00E9127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9127D">
        <w:tc>
          <w:tcPr>
            <w:tcW w:w="1080" w:type="dxa"/>
            <w:vAlign w:val="center"/>
          </w:tcPr>
          <w:p w:rsidR="00424A5A" w:rsidRPr="00E912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9127D" w:rsidRDefault="008A636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7B5AEF">
              <w:rPr>
                <w:rFonts w:ascii="Tahoma" w:hAnsi="Tahoma" w:cs="Tahoma"/>
                <w:color w:val="0000FF"/>
                <w:sz w:val="20"/>
                <w:szCs w:val="20"/>
              </w:rPr>
              <w:t>.06</w:t>
            </w:r>
            <w:r w:rsidR="00E9127D" w:rsidRPr="00E9127D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E9127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912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9127D" w:rsidRDefault="00E912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color w:val="0000FF"/>
                <w:sz w:val="20"/>
                <w:szCs w:val="20"/>
              </w:rPr>
              <w:t>2431-21-000523/0</w:t>
            </w:r>
          </w:p>
        </w:tc>
      </w:tr>
    </w:tbl>
    <w:p w:rsidR="00424A5A" w:rsidRPr="00E9127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E9127D" w:rsidRDefault="00424A5A">
      <w:pPr>
        <w:rPr>
          <w:rFonts w:ascii="Tahoma" w:hAnsi="Tahoma" w:cs="Tahoma"/>
          <w:sz w:val="20"/>
          <w:szCs w:val="20"/>
        </w:rPr>
      </w:pPr>
    </w:p>
    <w:p w:rsidR="00556816" w:rsidRPr="00E9127D" w:rsidRDefault="00556816">
      <w:pPr>
        <w:rPr>
          <w:rFonts w:ascii="Tahoma" w:hAnsi="Tahoma" w:cs="Tahoma"/>
          <w:sz w:val="20"/>
          <w:szCs w:val="20"/>
        </w:rPr>
      </w:pPr>
    </w:p>
    <w:p w:rsidR="00424A5A" w:rsidRPr="00E9127D" w:rsidRDefault="00424A5A">
      <w:pPr>
        <w:rPr>
          <w:rFonts w:ascii="Tahoma" w:hAnsi="Tahoma" w:cs="Tahoma"/>
          <w:sz w:val="20"/>
          <w:szCs w:val="20"/>
        </w:rPr>
      </w:pPr>
    </w:p>
    <w:p w:rsidR="00E813F4" w:rsidRPr="00E9127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E9127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9127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E9127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9127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E9127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9127D">
        <w:tc>
          <w:tcPr>
            <w:tcW w:w="9288" w:type="dxa"/>
          </w:tcPr>
          <w:p w:rsidR="00E813F4" w:rsidRPr="00E9127D" w:rsidRDefault="00E9127D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9127D">
              <w:rPr>
                <w:rFonts w:ascii="Tahoma" w:hAnsi="Tahoma" w:cs="Tahoma"/>
                <w:b/>
                <w:szCs w:val="20"/>
              </w:rPr>
              <w:t xml:space="preserve">Izdelava nateč. rešitve in proj. </w:t>
            </w:r>
            <w:proofErr w:type="spellStart"/>
            <w:r w:rsidRPr="00E9127D">
              <w:rPr>
                <w:rFonts w:ascii="Tahoma" w:hAnsi="Tahoma" w:cs="Tahoma"/>
                <w:b/>
                <w:szCs w:val="20"/>
              </w:rPr>
              <w:t>dokum</w:t>
            </w:r>
            <w:proofErr w:type="spellEnd"/>
            <w:r w:rsidRPr="00E9127D">
              <w:rPr>
                <w:rFonts w:ascii="Tahoma" w:hAnsi="Tahoma" w:cs="Tahoma"/>
                <w:b/>
                <w:szCs w:val="20"/>
              </w:rPr>
              <w:t xml:space="preserve">. IDP, DGD in PZI za most čez Krko od km 6+600 do km 7+100, 1. faza Z </w:t>
            </w:r>
            <w:proofErr w:type="spellStart"/>
            <w:r w:rsidRPr="00E9127D">
              <w:rPr>
                <w:rFonts w:ascii="Tahoma" w:hAnsi="Tahoma" w:cs="Tahoma"/>
                <w:b/>
                <w:szCs w:val="20"/>
              </w:rPr>
              <w:t>obvo</w:t>
            </w:r>
            <w:proofErr w:type="spellEnd"/>
            <w:r w:rsidRPr="00E9127D">
              <w:rPr>
                <w:rFonts w:ascii="Tahoma" w:hAnsi="Tahoma" w:cs="Tahoma"/>
                <w:b/>
                <w:szCs w:val="20"/>
              </w:rPr>
              <w:t xml:space="preserve">. NM (od Brezij do </w:t>
            </w:r>
            <w:proofErr w:type="spellStart"/>
            <w:r w:rsidRPr="00E9127D">
              <w:rPr>
                <w:rFonts w:ascii="Tahoma" w:hAnsi="Tahoma" w:cs="Tahoma"/>
                <w:b/>
                <w:szCs w:val="20"/>
              </w:rPr>
              <w:t>Regrških</w:t>
            </w:r>
            <w:proofErr w:type="spellEnd"/>
            <w:r w:rsidRPr="00E9127D">
              <w:rPr>
                <w:rFonts w:ascii="Tahoma" w:hAnsi="Tahoma" w:cs="Tahoma"/>
                <w:b/>
                <w:szCs w:val="20"/>
              </w:rPr>
              <w:t xml:space="preserve"> Košenic)</w:t>
            </w:r>
          </w:p>
        </w:tc>
      </w:tr>
    </w:tbl>
    <w:p w:rsidR="00E813F4" w:rsidRPr="00E9127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9127D" w:rsidRPr="00E9127D" w:rsidRDefault="00E9127D" w:rsidP="00E9127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9127D">
        <w:rPr>
          <w:rFonts w:ascii="Tahoma" w:hAnsi="Tahoma" w:cs="Tahoma"/>
          <w:b/>
          <w:color w:val="333333"/>
          <w:sz w:val="20"/>
          <w:szCs w:val="20"/>
          <w:lang w:eastAsia="sl-SI"/>
        </w:rPr>
        <w:t>JN002183/2021-B01 - A-80/21; datum objave: 09.04.2021</w:t>
      </w:r>
    </w:p>
    <w:p w:rsidR="00E813F4" w:rsidRPr="005105E6" w:rsidRDefault="007B5AEF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7D4D40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.06</w:t>
      </w:r>
      <w:r w:rsidR="00E9127D" w:rsidRPr="005105E6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E9127D" w:rsidRPr="005105E6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43</w:t>
      </w:r>
    </w:p>
    <w:p w:rsidR="00E813F4" w:rsidRPr="00BB45F6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8647C7" w:rsidRDefault="00E813F4" w:rsidP="00E9127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8647C7">
        <w:rPr>
          <w:rFonts w:ascii="Tahoma" w:hAnsi="Tahoma" w:cs="Tahoma"/>
          <w:b/>
          <w:szCs w:val="20"/>
        </w:rPr>
        <w:t>Vprašanje:</w:t>
      </w:r>
    </w:p>
    <w:p w:rsidR="00E813F4" w:rsidRPr="007B5AEF" w:rsidRDefault="00E813F4" w:rsidP="00616951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376391" w:rsidRPr="007B5AEF" w:rsidRDefault="007B5AEF" w:rsidP="000F2F0C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  <w:r w:rsidRPr="007B5AEF">
        <w:rPr>
          <w:rFonts w:ascii="Tahoma" w:hAnsi="Tahoma" w:cs="Tahoma"/>
          <w:color w:val="333333"/>
          <w:szCs w:val="20"/>
          <w:shd w:val="clear" w:color="auto" w:fill="FFFFFF"/>
        </w:rPr>
        <w:t>Iz podlog ni razvid</w:t>
      </w:r>
      <w:r w:rsidR="00CB1D03">
        <w:rPr>
          <w:rFonts w:ascii="Tahoma" w:hAnsi="Tahoma" w:cs="Tahoma"/>
          <w:color w:val="333333"/>
          <w:szCs w:val="20"/>
          <w:shd w:val="clear" w:color="auto" w:fill="FFFFFF"/>
        </w:rPr>
        <w:t>e</w:t>
      </w:r>
      <w:r w:rsidRPr="007B5AEF">
        <w:rPr>
          <w:rFonts w:ascii="Tahoma" w:hAnsi="Tahoma" w:cs="Tahoma"/>
          <w:color w:val="333333"/>
          <w:szCs w:val="20"/>
          <w:shd w:val="clear" w:color="auto" w:fill="FFFFFF"/>
        </w:rPr>
        <w:t>n potek obstoječega oziroma predvidenega plinovoda medtem, ko je v specifikaciji naročila pod točko 10 predvidena izdelava načrta plinovoda za fazo DGD in PZI.</w:t>
      </w:r>
      <w:r w:rsidRPr="007B5AEF">
        <w:rPr>
          <w:rFonts w:ascii="Tahoma" w:hAnsi="Tahoma" w:cs="Tahoma"/>
          <w:color w:val="333333"/>
          <w:szCs w:val="20"/>
        </w:rPr>
        <w:br/>
      </w:r>
      <w:r w:rsidRPr="007B5AEF">
        <w:rPr>
          <w:rFonts w:ascii="Tahoma" w:hAnsi="Tahoma" w:cs="Tahoma"/>
          <w:color w:val="333333"/>
          <w:szCs w:val="20"/>
          <w:shd w:val="clear" w:color="auto" w:fill="FFFFFF"/>
        </w:rPr>
        <w:t>Prosim za pojasnilo kaj zajema načrt plinovoda in za katere vrste plinovoda je predvidena izdelava projek</w:t>
      </w:r>
      <w:r w:rsidR="00CB1D03">
        <w:rPr>
          <w:rFonts w:ascii="Tahoma" w:hAnsi="Tahoma" w:cs="Tahoma"/>
          <w:color w:val="333333"/>
          <w:szCs w:val="20"/>
          <w:shd w:val="clear" w:color="auto" w:fill="FFFFFF"/>
        </w:rPr>
        <w:t>t</w:t>
      </w:r>
      <w:r w:rsidRPr="007B5AEF">
        <w:rPr>
          <w:rFonts w:ascii="Tahoma" w:hAnsi="Tahoma" w:cs="Tahoma"/>
          <w:color w:val="333333"/>
          <w:szCs w:val="20"/>
          <w:shd w:val="clear" w:color="auto" w:fill="FFFFFF"/>
        </w:rPr>
        <w:t>ne dokumentacije.</w:t>
      </w:r>
    </w:p>
    <w:p w:rsidR="007B5AEF" w:rsidRPr="007B5AEF" w:rsidRDefault="007B5AEF" w:rsidP="00616951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8647C7" w:rsidRPr="007B5AEF" w:rsidRDefault="008647C7" w:rsidP="00616951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7B5AEF">
        <w:rPr>
          <w:rFonts w:ascii="Tahoma" w:hAnsi="Tahoma" w:cs="Tahoma"/>
          <w:b/>
          <w:szCs w:val="20"/>
        </w:rPr>
        <w:t>Odgovor:</w:t>
      </w:r>
    </w:p>
    <w:p w:rsidR="00CB1D03" w:rsidRDefault="00CB1D03" w:rsidP="00E813F4">
      <w:pPr>
        <w:pStyle w:val="BodyText2"/>
        <w:rPr>
          <w:rFonts w:ascii="Tahoma" w:hAnsi="Tahoma" w:cs="Tahoma"/>
          <w:b/>
          <w:szCs w:val="20"/>
        </w:rPr>
      </w:pPr>
    </w:p>
    <w:p w:rsidR="00045011" w:rsidRPr="00CB1D03" w:rsidRDefault="00CB1D03" w:rsidP="00045011">
      <w:pPr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CB1D03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Načrt plinovoda v fazi DGD in PZI se črta iz Popisa del s količinami 30.3.2021. </w:t>
      </w:r>
      <w:r w:rsidR="00045011" w:rsidRPr="00CB1D03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Popravek bo objavljen </w:t>
      </w:r>
      <w:r w:rsidR="0004501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 Naročnikovi spletni strani – Popis del_S1.</w:t>
      </w:r>
    </w:p>
    <w:p w:rsidR="00CB1D03" w:rsidRPr="007B5AEF" w:rsidRDefault="00CB1D03" w:rsidP="00045011">
      <w:pPr>
        <w:jc w:val="both"/>
        <w:rPr>
          <w:rFonts w:ascii="Tahoma" w:hAnsi="Tahoma" w:cs="Tahoma"/>
          <w:b/>
          <w:szCs w:val="20"/>
        </w:rPr>
      </w:pPr>
      <w:bookmarkStart w:id="0" w:name="_GoBack"/>
      <w:bookmarkEnd w:id="0"/>
    </w:p>
    <w:sectPr w:rsidR="00CB1D03" w:rsidRPr="007B5A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82C" w:rsidRDefault="0003382C">
      <w:r>
        <w:separator/>
      </w:r>
    </w:p>
  </w:endnote>
  <w:endnote w:type="continuationSeparator" w:id="0">
    <w:p w:rsidR="0003382C" w:rsidRDefault="0003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7D" w:rsidRDefault="00E912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4501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9127D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127D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127D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82C" w:rsidRDefault="0003382C">
      <w:r>
        <w:separator/>
      </w:r>
    </w:p>
  </w:footnote>
  <w:footnote w:type="continuationSeparator" w:id="0">
    <w:p w:rsidR="0003382C" w:rsidRDefault="0003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7D" w:rsidRDefault="00E912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7D" w:rsidRDefault="00E912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9127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7D"/>
    <w:rsid w:val="00005725"/>
    <w:rsid w:val="0003382C"/>
    <w:rsid w:val="00045011"/>
    <w:rsid w:val="000646A9"/>
    <w:rsid w:val="000C390A"/>
    <w:rsid w:val="000E38D8"/>
    <w:rsid w:val="000F2F0C"/>
    <w:rsid w:val="0011264E"/>
    <w:rsid w:val="0015740F"/>
    <w:rsid w:val="0017216A"/>
    <w:rsid w:val="001754D3"/>
    <w:rsid w:val="001836BB"/>
    <w:rsid w:val="001A4B6C"/>
    <w:rsid w:val="001C74D5"/>
    <w:rsid w:val="001E13CB"/>
    <w:rsid w:val="001F2E67"/>
    <w:rsid w:val="00216549"/>
    <w:rsid w:val="00232180"/>
    <w:rsid w:val="002364CF"/>
    <w:rsid w:val="002507C2"/>
    <w:rsid w:val="00290551"/>
    <w:rsid w:val="00291C00"/>
    <w:rsid w:val="00297E55"/>
    <w:rsid w:val="00300251"/>
    <w:rsid w:val="00300DA6"/>
    <w:rsid w:val="003133A6"/>
    <w:rsid w:val="003560E2"/>
    <w:rsid w:val="003579C0"/>
    <w:rsid w:val="00376391"/>
    <w:rsid w:val="003F5A2A"/>
    <w:rsid w:val="00424A5A"/>
    <w:rsid w:val="0044323F"/>
    <w:rsid w:val="004B34B5"/>
    <w:rsid w:val="005105E6"/>
    <w:rsid w:val="00556816"/>
    <w:rsid w:val="0056096F"/>
    <w:rsid w:val="00561178"/>
    <w:rsid w:val="005906A0"/>
    <w:rsid w:val="00616951"/>
    <w:rsid w:val="00634B0D"/>
    <w:rsid w:val="00637BE6"/>
    <w:rsid w:val="00691707"/>
    <w:rsid w:val="00703517"/>
    <w:rsid w:val="0077079A"/>
    <w:rsid w:val="007A6BF4"/>
    <w:rsid w:val="007B5AEF"/>
    <w:rsid w:val="007D4D40"/>
    <w:rsid w:val="007D7C7C"/>
    <w:rsid w:val="008505F5"/>
    <w:rsid w:val="008647C7"/>
    <w:rsid w:val="008A6364"/>
    <w:rsid w:val="008B7547"/>
    <w:rsid w:val="008D5A56"/>
    <w:rsid w:val="008F01E5"/>
    <w:rsid w:val="0090366F"/>
    <w:rsid w:val="0091529A"/>
    <w:rsid w:val="0092071B"/>
    <w:rsid w:val="00955D90"/>
    <w:rsid w:val="00956B1C"/>
    <w:rsid w:val="00981037"/>
    <w:rsid w:val="009B1FD9"/>
    <w:rsid w:val="009B5C33"/>
    <w:rsid w:val="009C213C"/>
    <w:rsid w:val="009D10F0"/>
    <w:rsid w:val="00A05C73"/>
    <w:rsid w:val="00A06138"/>
    <w:rsid w:val="00A17575"/>
    <w:rsid w:val="00A957FA"/>
    <w:rsid w:val="00AC06D7"/>
    <w:rsid w:val="00AD3747"/>
    <w:rsid w:val="00AF3880"/>
    <w:rsid w:val="00B94513"/>
    <w:rsid w:val="00BA0877"/>
    <w:rsid w:val="00BB45F6"/>
    <w:rsid w:val="00BD70E8"/>
    <w:rsid w:val="00BE7B46"/>
    <w:rsid w:val="00C1349A"/>
    <w:rsid w:val="00C432AD"/>
    <w:rsid w:val="00C72C65"/>
    <w:rsid w:val="00C77B24"/>
    <w:rsid w:val="00C77B95"/>
    <w:rsid w:val="00CB1D03"/>
    <w:rsid w:val="00D21AFE"/>
    <w:rsid w:val="00D744B8"/>
    <w:rsid w:val="00DB108B"/>
    <w:rsid w:val="00DB7CDA"/>
    <w:rsid w:val="00DF0D7E"/>
    <w:rsid w:val="00E51016"/>
    <w:rsid w:val="00E527A3"/>
    <w:rsid w:val="00E5704E"/>
    <w:rsid w:val="00E66D5B"/>
    <w:rsid w:val="00E70D31"/>
    <w:rsid w:val="00E80507"/>
    <w:rsid w:val="00E813F4"/>
    <w:rsid w:val="00E9127D"/>
    <w:rsid w:val="00EA1375"/>
    <w:rsid w:val="00EC24C3"/>
    <w:rsid w:val="00EF4496"/>
    <w:rsid w:val="00F00DCF"/>
    <w:rsid w:val="00F23B6E"/>
    <w:rsid w:val="00F44BBC"/>
    <w:rsid w:val="00F67EDB"/>
    <w:rsid w:val="00F912E8"/>
    <w:rsid w:val="00FA1E40"/>
    <w:rsid w:val="00FB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CA34F19-0ED8-4B96-8805-BF5EDFF8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E9127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127D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956B1C"/>
    <w:pPr>
      <w:spacing w:before="100" w:beforeAutospacing="1" w:after="100" w:afterAutospacing="1"/>
    </w:pPr>
    <w:rPr>
      <w:rFonts w:eastAsiaTheme="minorHAnsi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1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6</cp:revision>
  <cp:lastPrinted>2021-06-03T07:26:00Z</cp:lastPrinted>
  <dcterms:created xsi:type="dcterms:W3CDTF">2021-06-02T12:32:00Z</dcterms:created>
  <dcterms:modified xsi:type="dcterms:W3CDTF">2021-06-03T07:26:00Z</dcterms:modified>
</cp:coreProperties>
</file>